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78902" w14:textId="2A54ECA4" w:rsidR="007826CD" w:rsidRPr="007826CD" w:rsidRDefault="007826CD" w:rsidP="00BD67FC">
      <w:pPr>
        <w:pBdr>
          <w:bottom w:val="single" w:sz="4" w:space="1" w:color="auto"/>
        </w:pBdr>
        <w:jc w:val="center"/>
        <w:outlineLvl w:val="0"/>
        <w:rPr>
          <w:rFonts w:ascii="Book Antiqua" w:hAnsi="Book Antiqua"/>
        </w:rPr>
      </w:pPr>
      <w:r w:rsidRPr="007826CD">
        <w:rPr>
          <w:rFonts w:ascii="Book Antiqua" w:hAnsi="Book Antiqua"/>
          <w:b/>
          <w:bCs/>
          <w:sz w:val="28"/>
          <w:szCs w:val="28"/>
        </w:rPr>
        <w:t>Demande financement  Réseau André Picard</w:t>
      </w:r>
    </w:p>
    <w:p w14:paraId="28DFF66F" w14:textId="77777777" w:rsidR="007826CD" w:rsidRPr="009F6D1D" w:rsidRDefault="007826CD" w:rsidP="007826CD">
      <w:pPr>
        <w:rPr>
          <w:rFonts w:ascii="Book Antiqua" w:hAnsi="Book Antiqua"/>
          <w:sz w:val="20"/>
        </w:rPr>
      </w:pPr>
      <w:r w:rsidRPr="009F6D1D">
        <w:rPr>
          <w:rFonts w:ascii="Book Antiqua" w:hAnsi="Book Antiqua"/>
          <w:sz w:val="20"/>
        </w:rPr>
        <w:t>Nom de demandeur :</w:t>
      </w:r>
      <w:r w:rsidRPr="009F6D1D">
        <w:rPr>
          <w:rFonts w:ascii="Book Antiqua" w:hAnsi="Book Antiqua"/>
          <w:sz w:val="20"/>
        </w:rPr>
        <w:tab/>
      </w:r>
      <w:r w:rsidRPr="009F6D1D">
        <w:rPr>
          <w:rFonts w:ascii="Book Antiqua" w:hAnsi="Book Antiqua"/>
          <w:sz w:val="20"/>
        </w:rPr>
        <w:tab/>
      </w:r>
      <w:r w:rsidRPr="009F6D1D">
        <w:rPr>
          <w:rFonts w:ascii="Book Antiqua" w:hAnsi="Book Antiqua"/>
          <w:sz w:val="20"/>
        </w:rPr>
        <w:tab/>
      </w:r>
      <w:r w:rsidRPr="009F6D1D">
        <w:rPr>
          <w:rFonts w:ascii="Book Antiqua" w:hAnsi="Book Antiqua"/>
          <w:sz w:val="20"/>
        </w:rPr>
        <w:tab/>
      </w:r>
      <w:r w:rsidRPr="009F6D1D">
        <w:rPr>
          <w:rFonts w:ascii="Book Antiqua" w:hAnsi="Book Antiqua"/>
          <w:sz w:val="20"/>
        </w:rPr>
        <w:tab/>
      </w:r>
      <w:r w:rsidRPr="009F6D1D">
        <w:rPr>
          <w:rFonts w:ascii="Book Antiqua" w:hAnsi="Book Antiqua"/>
          <w:sz w:val="20"/>
        </w:rPr>
        <w:tab/>
      </w:r>
      <w:r w:rsidRPr="009F6D1D">
        <w:rPr>
          <w:rFonts w:ascii="Book Antiqua" w:hAnsi="Book Antiqua"/>
          <w:sz w:val="20"/>
        </w:rPr>
        <w:tab/>
      </w:r>
      <w:r w:rsidRPr="009F6D1D">
        <w:rPr>
          <w:rFonts w:ascii="Book Antiqua" w:hAnsi="Book Antiqua"/>
          <w:sz w:val="20"/>
        </w:rPr>
        <w:tab/>
        <w:t xml:space="preserve">Date : </w:t>
      </w:r>
    </w:p>
    <w:p w14:paraId="32FDB899" w14:textId="77777777" w:rsidR="00E16F4D" w:rsidRDefault="00E16F4D" w:rsidP="007826CD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Laboratoire : </w:t>
      </w:r>
    </w:p>
    <w:p w14:paraId="4A9F88DE" w14:textId="77777777" w:rsidR="007826CD" w:rsidRPr="009F6D1D" w:rsidRDefault="007826CD" w:rsidP="007826CD">
      <w:pPr>
        <w:rPr>
          <w:rFonts w:ascii="Book Antiqua" w:hAnsi="Book Antiqua"/>
          <w:sz w:val="20"/>
        </w:rPr>
      </w:pPr>
      <w:r w:rsidRPr="009F6D1D">
        <w:rPr>
          <w:rFonts w:ascii="Book Antiqua" w:hAnsi="Book Antiqua"/>
          <w:sz w:val="20"/>
        </w:rPr>
        <w:t>Nom des partenaires laboratoires ou unités :</w:t>
      </w:r>
    </w:p>
    <w:p w14:paraId="65528AD5" w14:textId="77777777" w:rsidR="007826CD" w:rsidRPr="009F6D1D" w:rsidRDefault="007826CD" w:rsidP="007826CD">
      <w:pPr>
        <w:rPr>
          <w:rFonts w:ascii="Book Antiqua" w:hAnsi="Book Antiqua"/>
          <w:sz w:val="20"/>
        </w:rPr>
      </w:pPr>
      <w:r w:rsidRPr="009F6D1D">
        <w:rPr>
          <w:rFonts w:ascii="Book Antiqua" w:hAnsi="Book Antiqua"/>
          <w:sz w:val="20"/>
        </w:rPr>
        <w:t>1)</w:t>
      </w:r>
      <w:r w:rsidR="00E16F4D">
        <w:rPr>
          <w:rFonts w:ascii="Book Antiqua" w:hAnsi="Book Antiqua"/>
          <w:sz w:val="20"/>
        </w:rPr>
        <w:t xml:space="preserve"> Nom : </w:t>
      </w:r>
      <w:r w:rsidR="00E16F4D">
        <w:rPr>
          <w:rFonts w:ascii="Book Antiqua" w:hAnsi="Book Antiqua"/>
          <w:sz w:val="20"/>
        </w:rPr>
        <w:tab/>
      </w:r>
      <w:r w:rsidR="00E16F4D">
        <w:rPr>
          <w:rFonts w:ascii="Book Antiqua" w:hAnsi="Book Antiqua"/>
          <w:sz w:val="20"/>
        </w:rPr>
        <w:tab/>
      </w:r>
      <w:r w:rsidR="00E16F4D">
        <w:rPr>
          <w:rFonts w:ascii="Book Antiqua" w:hAnsi="Book Antiqua"/>
          <w:sz w:val="20"/>
        </w:rPr>
        <w:tab/>
      </w:r>
      <w:r w:rsidR="00E16F4D">
        <w:rPr>
          <w:rFonts w:ascii="Book Antiqua" w:hAnsi="Book Antiqua"/>
          <w:sz w:val="20"/>
        </w:rPr>
        <w:tab/>
        <w:t>Laboratoire :</w:t>
      </w:r>
    </w:p>
    <w:p w14:paraId="2AA4F395" w14:textId="77777777" w:rsidR="007826CD" w:rsidRPr="009F6D1D" w:rsidRDefault="007826CD" w:rsidP="007826CD">
      <w:pPr>
        <w:rPr>
          <w:rFonts w:ascii="Book Antiqua" w:hAnsi="Book Antiqua"/>
          <w:sz w:val="20"/>
        </w:rPr>
      </w:pPr>
      <w:r w:rsidRPr="009F6D1D">
        <w:rPr>
          <w:rFonts w:ascii="Book Antiqua" w:hAnsi="Book Antiqua"/>
          <w:sz w:val="20"/>
        </w:rPr>
        <w:t>2)</w:t>
      </w:r>
      <w:r w:rsidR="00E16F4D">
        <w:rPr>
          <w:rFonts w:ascii="Book Antiqua" w:hAnsi="Book Antiqua"/>
          <w:sz w:val="20"/>
        </w:rPr>
        <w:t xml:space="preserve"> Nom : </w:t>
      </w:r>
      <w:r w:rsidR="00E16F4D">
        <w:rPr>
          <w:rFonts w:ascii="Book Antiqua" w:hAnsi="Book Antiqua"/>
          <w:sz w:val="20"/>
        </w:rPr>
        <w:tab/>
      </w:r>
      <w:r w:rsidR="00E16F4D">
        <w:rPr>
          <w:rFonts w:ascii="Book Antiqua" w:hAnsi="Book Antiqua"/>
          <w:sz w:val="20"/>
        </w:rPr>
        <w:tab/>
      </w:r>
      <w:r w:rsidR="00E16F4D">
        <w:rPr>
          <w:rFonts w:ascii="Book Antiqua" w:hAnsi="Book Antiqua"/>
          <w:sz w:val="20"/>
        </w:rPr>
        <w:tab/>
      </w:r>
      <w:r w:rsidR="00E16F4D">
        <w:rPr>
          <w:rFonts w:ascii="Book Antiqua" w:hAnsi="Book Antiqua"/>
          <w:sz w:val="20"/>
        </w:rPr>
        <w:tab/>
        <w:t>Laboratoire :</w:t>
      </w:r>
    </w:p>
    <w:p w14:paraId="15216BAE" w14:textId="77777777" w:rsidR="007826CD" w:rsidRPr="009F6D1D" w:rsidRDefault="007826CD" w:rsidP="007826CD">
      <w:pPr>
        <w:rPr>
          <w:rFonts w:ascii="Book Antiqua" w:hAnsi="Book Antiqua"/>
          <w:sz w:val="20"/>
        </w:rPr>
      </w:pPr>
      <w:r w:rsidRPr="009F6D1D">
        <w:rPr>
          <w:rFonts w:ascii="Book Antiqua" w:hAnsi="Book Antiqua"/>
          <w:sz w:val="20"/>
        </w:rPr>
        <w:t xml:space="preserve">Autres : </w:t>
      </w:r>
    </w:p>
    <w:p w14:paraId="3E2CAFCD" w14:textId="77777777" w:rsidR="007826CD" w:rsidRPr="007826CD" w:rsidRDefault="007826CD" w:rsidP="007826CD">
      <w:pPr>
        <w:pBdr>
          <w:bottom w:val="single" w:sz="4" w:space="1" w:color="auto"/>
        </w:pBdr>
        <w:jc w:val="center"/>
        <w:rPr>
          <w:rFonts w:ascii="Book Antiqua" w:hAnsi="Book Antiqua"/>
        </w:rPr>
      </w:pPr>
      <w:r w:rsidRPr="007826CD">
        <w:rPr>
          <w:rFonts w:ascii="Book Antiqua" w:hAnsi="Book Antiqua"/>
        </w:rPr>
        <w:t>Type de financement</w:t>
      </w:r>
      <w:r w:rsidRPr="007826CD">
        <w:rPr>
          <w:rFonts w:ascii="Book Antiqua" w:hAnsi="Book Antiqua"/>
        </w:rPr>
        <w:tab/>
        <w:t xml:space="preserve">(cocher </w:t>
      </w:r>
      <w:r>
        <w:rPr>
          <w:rFonts w:ascii="Book Antiqua" w:hAnsi="Book Antiqua"/>
        </w:rPr>
        <w:t>le(s)cas(es)) :</w:t>
      </w:r>
    </w:p>
    <w:p w14:paraId="6642F633" w14:textId="77777777" w:rsidR="007826CD" w:rsidRPr="009F6D1D" w:rsidRDefault="007826CD" w:rsidP="007826CD">
      <w:pPr>
        <w:tabs>
          <w:tab w:val="left" w:pos="2355"/>
        </w:tabs>
        <w:rPr>
          <w:rFonts w:ascii="Book Antiqua" w:hAnsi="Book Antiqua"/>
          <w:sz w:val="20"/>
        </w:rPr>
      </w:pPr>
      <w:r w:rsidRPr="009F6D1D">
        <w:rPr>
          <w:rFonts w:ascii="Book Antiqua" w:hAnsi="Book Antiqu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61216" wp14:editId="6580B54D">
                <wp:simplePos x="0" y="0"/>
                <wp:positionH relativeFrom="leftMargin">
                  <wp:posOffset>3360834</wp:posOffset>
                </wp:positionH>
                <wp:positionV relativeFrom="paragraph">
                  <wp:posOffset>8310</wp:posOffset>
                </wp:positionV>
                <wp:extent cx="123825" cy="1238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21F757A" id="Rectangle 6" o:spid="_x0000_s1026" style="position:absolute;margin-left:264.65pt;margin-top:.6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" filled="f" strokeweight="2pt">
                <v:path arrowok="t"/>
                <w10:wrap anchorx="margin"/>
              </v:rect>
            </w:pict>
          </mc:Fallback>
        </mc:AlternateContent>
      </w:r>
      <w:r w:rsidRPr="009F6D1D">
        <w:rPr>
          <w:rFonts w:ascii="Book Antiqua" w:hAnsi="Book Antiqua"/>
          <w:sz w:val="20"/>
        </w:rPr>
        <w:t xml:space="preserve">Séminaire intra réseau           </w:t>
      </w:r>
    </w:p>
    <w:p w14:paraId="31EBE176" w14:textId="77777777" w:rsidR="007826CD" w:rsidRPr="009F6D1D" w:rsidRDefault="007826CD" w:rsidP="007826CD">
      <w:pPr>
        <w:tabs>
          <w:tab w:val="left" w:pos="2355"/>
        </w:tabs>
        <w:rPr>
          <w:rFonts w:ascii="Book Antiqua" w:hAnsi="Book Antiqua"/>
          <w:sz w:val="20"/>
        </w:rPr>
      </w:pPr>
      <w:r w:rsidRPr="009F6D1D">
        <w:rPr>
          <w:rFonts w:ascii="Book Antiqua" w:hAnsi="Book Antiqu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8321D" wp14:editId="56674A51">
                <wp:simplePos x="0" y="0"/>
                <wp:positionH relativeFrom="column">
                  <wp:posOffset>2457036</wp:posOffset>
                </wp:positionH>
                <wp:positionV relativeFrom="paragraph">
                  <wp:posOffset>29210</wp:posOffset>
                </wp:positionV>
                <wp:extent cx="123825" cy="1238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9E321EF" id="Rectangle 5" o:spid="_x0000_s1026" style="position:absolute;margin-left:193.45pt;margin-top:2.3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" filled="f" strokeweight="2pt">
                <v:path arrowok="t"/>
              </v:rect>
            </w:pict>
          </mc:Fallback>
        </mc:AlternateContent>
      </w:r>
      <w:r w:rsidRPr="009F6D1D">
        <w:rPr>
          <w:rFonts w:ascii="Book Antiqua" w:hAnsi="Book Antiqua"/>
          <w:sz w:val="20"/>
        </w:rPr>
        <w:t>Congrès</w:t>
      </w:r>
    </w:p>
    <w:p w14:paraId="348C193F" w14:textId="77777777" w:rsidR="007826CD" w:rsidRDefault="007826CD" w:rsidP="007826CD">
      <w:pPr>
        <w:pBdr>
          <w:bottom w:val="single" w:sz="4" w:space="1" w:color="auto"/>
        </w:pBdr>
        <w:tabs>
          <w:tab w:val="left" w:pos="2355"/>
        </w:tabs>
        <w:jc w:val="center"/>
        <w:rPr>
          <w:rFonts w:ascii="Book Antiqua" w:hAnsi="Book Antiqua"/>
          <w:szCs w:val="20"/>
        </w:rPr>
      </w:pPr>
    </w:p>
    <w:p w14:paraId="7DB14739" w14:textId="77777777" w:rsidR="007826CD" w:rsidRPr="007826CD" w:rsidRDefault="007826CD" w:rsidP="00BD67FC">
      <w:pPr>
        <w:pBdr>
          <w:bottom w:val="single" w:sz="4" w:space="1" w:color="auto"/>
        </w:pBdr>
        <w:tabs>
          <w:tab w:val="left" w:pos="2355"/>
        </w:tabs>
        <w:jc w:val="center"/>
        <w:outlineLvl w:val="0"/>
        <w:rPr>
          <w:rFonts w:ascii="Book Antiqua" w:hAnsi="Book Antiqua"/>
        </w:rPr>
      </w:pPr>
      <w:r w:rsidRPr="007826CD">
        <w:rPr>
          <w:rFonts w:ascii="Book Antiqua" w:hAnsi="Book Antiqua"/>
          <w:szCs w:val="20"/>
        </w:rPr>
        <w:t>Détails des Projets, sujets des M2, séminaires, congrès, publications</w:t>
      </w:r>
    </w:p>
    <w:p w14:paraId="15063E89" w14:textId="6CC9AC1E" w:rsidR="00CB41B3" w:rsidRPr="00CB41B3" w:rsidRDefault="007826CD" w:rsidP="00CB41B3">
      <w:pPr>
        <w:tabs>
          <w:tab w:val="left" w:pos="2355"/>
        </w:tabs>
        <w:jc w:val="both"/>
        <w:rPr>
          <w:rFonts w:ascii="Book Antiqua" w:hAnsi="Book Antiqua"/>
          <w:sz w:val="18"/>
          <w:szCs w:val="20"/>
        </w:rPr>
      </w:pPr>
      <w:r w:rsidRPr="00CB41B3">
        <w:rPr>
          <w:rFonts w:ascii="Book Antiqua" w:hAnsi="Book Antiqua"/>
          <w:sz w:val="18"/>
          <w:szCs w:val="20"/>
        </w:rPr>
        <w:t xml:space="preserve">Une </w:t>
      </w:r>
      <w:r w:rsidR="00F91A4A" w:rsidRPr="00CB41B3">
        <w:rPr>
          <w:rFonts w:ascii="Book Antiqua" w:hAnsi="Book Antiqua"/>
          <w:sz w:val="18"/>
          <w:szCs w:val="20"/>
        </w:rPr>
        <w:t>(</w:t>
      </w:r>
      <w:r w:rsidRPr="00CB41B3">
        <w:rPr>
          <w:rFonts w:ascii="Book Antiqua" w:hAnsi="Book Antiqua"/>
          <w:sz w:val="18"/>
          <w:szCs w:val="20"/>
        </w:rPr>
        <w:t>demi-</w:t>
      </w:r>
      <w:r w:rsidR="00F91A4A" w:rsidRPr="00CB41B3">
        <w:rPr>
          <w:rFonts w:ascii="Book Antiqua" w:hAnsi="Book Antiqua"/>
          <w:sz w:val="18"/>
          <w:szCs w:val="20"/>
        </w:rPr>
        <w:t>)</w:t>
      </w:r>
      <w:r w:rsidRPr="00CB41B3">
        <w:rPr>
          <w:rFonts w:ascii="Book Antiqua" w:hAnsi="Book Antiqua"/>
          <w:sz w:val="18"/>
          <w:szCs w:val="20"/>
        </w:rPr>
        <w:t xml:space="preserve">page </w:t>
      </w:r>
      <w:r w:rsidR="00CA3A29">
        <w:rPr>
          <w:rFonts w:ascii="Book Antiqua" w:hAnsi="Book Antiqua"/>
          <w:sz w:val="18"/>
          <w:szCs w:val="20"/>
        </w:rPr>
        <w:t>minimum</w:t>
      </w:r>
      <w:r w:rsidRPr="00CB41B3">
        <w:rPr>
          <w:rFonts w:ascii="Book Antiqua" w:hAnsi="Book Antiqua"/>
          <w:sz w:val="18"/>
          <w:szCs w:val="20"/>
        </w:rPr>
        <w:t>;</w:t>
      </w:r>
      <w:r w:rsidR="00CB41B3" w:rsidRPr="00CB41B3">
        <w:rPr>
          <w:rFonts w:ascii="Book Antiqua" w:hAnsi="Book Antiqua"/>
          <w:sz w:val="18"/>
          <w:szCs w:val="20"/>
        </w:rPr>
        <w:t xml:space="preserve"> à rédiger en anglais ou en français.</w:t>
      </w:r>
      <w:bookmarkStart w:id="0" w:name="_GoBack"/>
      <w:bookmarkEnd w:id="0"/>
      <w:r w:rsidR="00CB41B3" w:rsidRPr="00CB41B3">
        <w:rPr>
          <w:rFonts w:ascii="Book Antiqua" w:hAnsi="Book Antiqua"/>
          <w:sz w:val="18"/>
          <w:szCs w:val="20"/>
        </w:rPr>
        <w:t xml:space="preserve"> Pour les congrès, précisez </w:t>
      </w:r>
      <w:r w:rsidR="00CA3A29">
        <w:rPr>
          <w:rFonts w:ascii="Book Antiqua" w:hAnsi="Book Antiqua"/>
          <w:sz w:val="18"/>
          <w:szCs w:val="20"/>
        </w:rPr>
        <w:t xml:space="preserve">l’intérêt professionnel &amp; pour le réseau, </w:t>
      </w:r>
      <w:r w:rsidR="00CB41B3" w:rsidRPr="00CB41B3">
        <w:rPr>
          <w:rFonts w:ascii="Book Antiqua" w:hAnsi="Book Antiqua"/>
          <w:sz w:val="18"/>
          <w:szCs w:val="20"/>
        </w:rPr>
        <w:t>l’année de thèse, le titre du congrès, le lieu et  le titre de la présentation orale ou du poster</w:t>
      </w:r>
    </w:p>
    <w:p w14:paraId="2B99C5BE" w14:textId="77777777" w:rsidR="00FA0F77" w:rsidRDefault="00CA3A29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Sommaire :</w:t>
      </w:r>
    </w:p>
    <w:p w14:paraId="4543D7CD" w14:textId="77777777" w:rsidR="00FA0F77" w:rsidRDefault="00FA0F77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</w:p>
    <w:p w14:paraId="56BA9BC7" w14:textId="77777777" w:rsidR="00FA0F77" w:rsidRDefault="00FA0F77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</w:p>
    <w:p w14:paraId="4FF705FF" w14:textId="77777777" w:rsidR="00FA0F77" w:rsidRDefault="00FA0F77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</w:p>
    <w:p w14:paraId="52ADE645" w14:textId="77777777" w:rsidR="00FA0F77" w:rsidRDefault="00FA0F77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</w:p>
    <w:p w14:paraId="7467CEB6" w14:textId="77777777" w:rsidR="00FA0F77" w:rsidRDefault="00FA0F77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</w:p>
    <w:p w14:paraId="4D7220AA" w14:textId="77777777" w:rsidR="00FA0F77" w:rsidRDefault="00FA0F77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</w:p>
    <w:p w14:paraId="2E5C0009" w14:textId="77777777" w:rsidR="00CB41B3" w:rsidRPr="00CB41B3" w:rsidRDefault="00CB41B3" w:rsidP="00CB41B3">
      <w:pPr>
        <w:tabs>
          <w:tab w:val="left" w:pos="2355"/>
        </w:tabs>
        <w:rPr>
          <w:rFonts w:ascii="Book Antiqua" w:hAnsi="Book Antiqua"/>
          <w:sz w:val="20"/>
          <w:szCs w:val="20"/>
        </w:rPr>
      </w:pPr>
      <w:r w:rsidRPr="00CB41B3">
        <w:rPr>
          <w:rFonts w:ascii="Book Antiqua" w:hAnsi="Book Antiqua"/>
          <w:sz w:val="20"/>
          <w:szCs w:val="20"/>
        </w:rPr>
        <w:t>Cout total (Inscription, voyage, hébergement)</w:t>
      </w:r>
      <w:r>
        <w:rPr>
          <w:rFonts w:ascii="Book Antiqua" w:hAnsi="Book Antiqua"/>
          <w:sz w:val="20"/>
          <w:szCs w:val="20"/>
        </w:rPr>
        <w:t> :</w:t>
      </w:r>
    </w:p>
    <w:p w14:paraId="1A7A30CA" w14:textId="77777777" w:rsidR="007826CD" w:rsidRPr="007826CD" w:rsidRDefault="00CB41B3" w:rsidP="007826CD">
      <w:pPr>
        <w:tabs>
          <w:tab w:val="left" w:pos="2355"/>
        </w:tabs>
        <w:rPr>
          <w:rFonts w:ascii="Book Antiqua" w:hAnsi="Book Antiqua"/>
        </w:rPr>
      </w:pPr>
      <w:r w:rsidRPr="00CB41B3">
        <w:rPr>
          <w:rFonts w:ascii="Book Antiqua" w:hAnsi="Book Antiqua"/>
          <w:sz w:val="20"/>
          <w:szCs w:val="20"/>
        </w:rPr>
        <w:t>Publications (3 max) en lien avec la demande</w:t>
      </w:r>
      <w:r>
        <w:rPr>
          <w:rFonts w:ascii="Book Antiqua" w:hAnsi="Book Antiqua"/>
          <w:sz w:val="20"/>
          <w:szCs w:val="20"/>
        </w:rPr>
        <w:t> :</w:t>
      </w:r>
    </w:p>
    <w:sectPr w:rsidR="007826CD" w:rsidRPr="007826CD" w:rsidSect="00544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D1CDA" w14:textId="77777777" w:rsidR="003936D8" w:rsidRDefault="003936D8" w:rsidP="007826CD">
      <w:pPr>
        <w:spacing w:after="0" w:line="240" w:lineRule="auto"/>
      </w:pPr>
      <w:r>
        <w:separator/>
      </w:r>
    </w:p>
  </w:endnote>
  <w:endnote w:type="continuationSeparator" w:id="0">
    <w:p w14:paraId="5A421693" w14:textId="77777777" w:rsidR="003936D8" w:rsidRDefault="003936D8" w:rsidP="0078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B61B" w14:textId="77777777" w:rsidR="00BD67FC" w:rsidRDefault="00BD67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2651" w14:textId="77777777" w:rsidR="00FC2CD6" w:rsidRDefault="003936D8">
    <w:pPr>
      <w:pStyle w:val="Pieddepage"/>
    </w:pPr>
  </w:p>
  <w:p w14:paraId="280CD2E9" w14:textId="77777777" w:rsidR="00FC2CD6" w:rsidRDefault="00B76EF5">
    <w:pPr>
      <w:pStyle w:val="Pieddepage"/>
    </w:pPr>
    <w:r>
      <w:t>Merci de citer</w:t>
    </w:r>
    <w:r w:rsidR="00AB662B">
      <w:t xml:space="preserve"> « ANR-11-ID</w:t>
    </w:r>
    <w:r w:rsidR="009B0938">
      <w:t>EX-0004-02, Sorbonne Université</w:t>
    </w:r>
    <w:r w:rsidR="00AB662B">
      <w:t>s » pour chaque action.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0BD0F" w14:textId="77777777" w:rsidR="00BD67FC" w:rsidRDefault="00BD67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F2B37" w14:textId="77777777" w:rsidR="003936D8" w:rsidRDefault="003936D8" w:rsidP="007826CD">
      <w:pPr>
        <w:spacing w:after="0" w:line="240" w:lineRule="auto"/>
      </w:pPr>
      <w:r>
        <w:separator/>
      </w:r>
    </w:p>
  </w:footnote>
  <w:footnote w:type="continuationSeparator" w:id="0">
    <w:p w14:paraId="4985BCE9" w14:textId="77777777" w:rsidR="003936D8" w:rsidRDefault="003936D8" w:rsidP="0078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131E2" w14:textId="77777777" w:rsidR="00BD67FC" w:rsidRDefault="00BD67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72ECF" w14:textId="77777777" w:rsidR="001C5AAD" w:rsidRDefault="001C5AAD">
    <w:pPr>
      <w:pStyle w:val="En-tte"/>
      <w:rPr>
        <w:noProof/>
        <w:lang w:eastAsia="fr-FR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F0A7C4B" wp14:editId="504F367E">
          <wp:simplePos x="0" y="0"/>
          <wp:positionH relativeFrom="margin">
            <wp:posOffset>1918146</wp:posOffset>
          </wp:positionH>
          <wp:positionV relativeFrom="margin">
            <wp:posOffset>-735107</wp:posOffset>
          </wp:positionV>
          <wp:extent cx="2124710" cy="589915"/>
          <wp:effectExtent l="0" t="0" r="8890" b="63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24710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6C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EA5352" wp14:editId="7D8B3891">
          <wp:simplePos x="0" y="0"/>
          <wp:positionH relativeFrom="column">
            <wp:posOffset>5381625</wp:posOffset>
          </wp:positionH>
          <wp:positionV relativeFrom="paragraph">
            <wp:posOffset>-81915</wp:posOffset>
          </wp:positionV>
          <wp:extent cx="609600" cy="619125"/>
          <wp:effectExtent l="0" t="0" r="0" b="9525"/>
          <wp:wrapSquare wrapText="bothSides"/>
          <wp:docPr id="8" name="Image 8" descr="http://cache.media.enseignementsup-recherche.gouv.fr/image/Investissements_d_avenir/43/3/invest_avenir_164433.7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http://cache.media.enseignementsup-recherche.gouv.fr/image/Investissements_d_avenir/43/3/invest_avenir_164433.7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6CD">
      <w:rPr>
        <w:noProof/>
        <w:lang w:val="en-US"/>
      </w:rPr>
      <w:drawing>
        <wp:inline distT="0" distB="0" distL="0" distR="0" wp14:anchorId="61061353" wp14:editId="412052B6">
          <wp:extent cx="824948" cy="511745"/>
          <wp:effectExtent l="0" t="0" r="0" b="3175"/>
          <wp:docPr id="7" name="Image 7" descr="http://upload.wikimedia.org/wikipedia/commons/thumb/d/de/Sorbonne-Universites-newlogo.png/220px-Sorbonne-Universites-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d/de/Sorbonne-Universites-newlogo.png/220px-Sorbonne-Universites-new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43" cy="51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B8454" w14:textId="77777777" w:rsidR="00FC2CD6" w:rsidRDefault="003936D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E69FC" w14:textId="77777777" w:rsidR="00BD67FC" w:rsidRDefault="00BD67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CD"/>
    <w:rsid w:val="0002005F"/>
    <w:rsid w:val="0009049E"/>
    <w:rsid w:val="000972FB"/>
    <w:rsid w:val="000C0F2E"/>
    <w:rsid w:val="000C3483"/>
    <w:rsid w:val="00125A88"/>
    <w:rsid w:val="001C5AAD"/>
    <w:rsid w:val="001C5CBA"/>
    <w:rsid w:val="001E7DF5"/>
    <w:rsid w:val="002B7BEA"/>
    <w:rsid w:val="002C29BA"/>
    <w:rsid w:val="002D2776"/>
    <w:rsid w:val="00355290"/>
    <w:rsid w:val="00373336"/>
    <w:rsid w:val="003906C1"/>
    <w:rsid w:val="003936D8"/>
    <w:rsid w:val="003D02CB"/>
    <w:rsid w:val="003D5741"/>
    <w:rsid w:val="00402A39"/>
    <w:rsid w:val="00406D5F"/>
    <w:rsid w:val="004467C1"/>
    <w:rsid w:val="005162D1"/>
    <w:rsid w:val="00556BA0"/>
    <w:rsid w:val="00596CDA"/>
    <w:rsid w:val="005C17A4"/>
    <w:rsid w:val="006323B3"/>
    <w:rsid w:val="00670B72"/>
    <w:rsid w:val="00722792"/>
    <w:rsid w:val="007826CD"/>
    <w:rsid w:val="007839B3"/>
    <w:rsid w:val="007D7EEA"/>
    <w:rsid w:val="007E392D"/>
    <w:rsid w:val="008239E7"/>
    <w:rsid w:val="00830DEA"/>
    <w:rsid w:val="008701DA"/>
    <w:rsid w:val="0088541D"/>
    <w:rsid w:val="008A2BCD"/>
    <w:rsid w:val="008B1EC1"/>
    <w:rsid w:val="008C3F89"/>
    <w:rsid w:val="0090677B"/>
    <w:rsid w:val="009560DB"/>
    <w:rsid w:val="009B0938"/>
    <w:rsid w:val="009B7778"/>
    <w:rsid w:val="009F6D1D"/>
    <w:rsid w:val="00A219E2"/>
    <w:rsid w:val="00A340E4"/>
    <w:rsid w:val="00A35D6B"/>
    <w:rsid w:val="00A74989"/>
    <w:rsid w:val="00A8732E"/>
    <w:rsid w:val="00AB662B"/>
    <w:rsid w:val="00AF449D"/>
    <w:rsid w:val="00B012DF"/>
    <w:rsid w:val="00B22AF1"/>
    <w:rsid w:val="00B5208B"/>
    <w:rsid w:val="00B67314"/>
    <w:rsid w:val="00B76EF5"/>
    <w:rsid w:val="00BD67FC"/>
    <w:rsid w:val="00C467C5"/>
    <w:rsid w:val="00CA2912"/>
    <w:rsid w:val="00CA3A29"/>
    <w:rsid w:val="00CA73B3"/>
    <w:rsid w:val="00CB41B3"/>
    <w:rsid w:val="00CF064A"/>
    <w:rsid w:val="00D27A4F"/>
    <w:rsid w:val="00D428A9"/>
    <w:rsid w:val="00D57036"/>
    <w:rsid w:val="00E158C2"/>
    <w:rsid w:val="00E16F4D"/>
    <w:rsid w:val="00EB6375"/>
    <w:rsid w:val="00ED1BA6"/>
    <w:rsid w:val="00F60A0F"/>
    <w:rsid w:val="00F70752"/>
    <w:rsid w:val="00F91A4A"/>
    <w:rsid w:val="00F979E4"/>
    <w:rsid w:val="00FA0F77"/>
    <w:rsid w:val="00FD2EE6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EA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CD"/>
    <w:pPr>
      <w:spacing w:after="200" w:line="276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8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6C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rsid w:val="0078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6CD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B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CD"/>
    <w:pPr>
      <w:spacing w:after="200" w:line="276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8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6C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rsid w:val="0078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6CD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B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vanmaele</dc:creator>
  <cp:lastModifiedBy>Lucas Leclere</cp:lastModifiedBy>
  <cp:revision>2</cp:revision>
  <dcterms:created xsi:type="dcterms:W3CDTF">2023-03-29T08:43:00Z</dcterms:created>
  <dcterms:modified xsi:type="dcterms:W3CDTF">2023-03-29T08:43:00Z</dcterms:modified>
</cp:coreProperties>
</file>